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FC37" w14:textId="77777777" w:rsidR="003A6146" w:rsidRDefault="00C341E3">
      <w:pPr>
        <w:spacing w:after="0"/>
        <w:ind w:left="-500" w:right="-531"/>
      </w:pPr>
      <w:r>
        <w:rPr>
          <w:noProof/>
        </w:rPr>
        <mc:AlternateContent>
          <mc:Choice Requires="wpg">
            <w:drawing>
              <wp:inline distT="0" distB="0" distL="0" distR="0" wp14:anchorId="74549E6C" wp14:editId="6D4E8A45">
                <wp:extent cx="6382368" cy="9017697"/>
                <wp:effectExtent l="0" t="0" r="0" b="0"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2368" cy="9017697"/>
                          <a:chOff x="0" y="0"/>
                          <a:chExt cx="6382368" cy="901769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29" y="0"/>
                            <a:ext cx="6377938" cy="90176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171253" y="123185"/>
                            <a:ext cx="47126" cy="171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AAC4E" w14:textId="77777777" w:rsidR="003A6146" w:rsidRDefault="00C341E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07574" y="620078"/>
                            <a:ext cx="1762791" cy="885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385195" y="1835370"/>
                            <a:ext cx="7457901" cy="444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A0577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192E5E"/>
                                  <w:sz w:val="54"/>
                                </w:rPr>
                                <w:t>CERTIFICATE OF REGISTRATION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88460" y="2450760"/>
                            <a:ext cx="4333005" cy="185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3D481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 xml:space="preserve">The management system of certificate number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546358" y="2450760"/>
                            <a:ext cx="722352" cy="183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45267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>222537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66547" y="2619066"/>
                            <a:ext cx="59644" cy="185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6CF76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152693" y="2795037"/>
                            <a:ext cx="2756235" cy="26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92092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192E5E"/>
                                  <w:sz w:val="32"/>
                                </w:rPr>
                                <w:t>G2 Digital Video Ltd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445555" y="3018207"/>
                            <a:ext cx="4637250" cy="154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EE991" w14:textId="77777777" w:rsidR="003A6146" w:rsidRDefault="00C341E3">
                              <w:proofErr w:type="spellStart"/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>Blacknest</w:t>
                              </w:r>
                              <w:proofErr w:type="spellEnd"/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 xml:space="preserve"> House, </w:t>
                              </w:r>
                              <w:proofErr w:type="spellStart"/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>Blacknest</w:t>
                              </w:r>
                              <w:proofErr w:type="spellEnd"/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 xml:space="preserve"> Industrial Estate, </w:t>
                              </w:r>
                              <w:proofErr w:type="spellStart"/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>Blacknest</w:t>
                              </w:r>
                              <w:proofErr w:type="spellEnd"/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 xml:space="preserve"> Road,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560574" y="3159939"/>
                            <a:ext cx="4331361" cy="154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405FB" w14:textId="77777777" w:rsidR="003A6146" w:rsidRDefault="00C341E3">
                              <w:proofErr w:type="spellStart"/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>Blacknest</w:t>
                              </w:r>
                              <w:proofErr w:type="spellEnd"/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>, Alton, Hampshire, GU34 4PX, United Kingdom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67210" y="3451742"/>
                            <a:ext cx="5909696" cy="185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82423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>has been assessed and certified as meeting the requirements of: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445984" y="3769444"/>
                            <a:ext cx="1976058" cy="26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3A865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192E5E"/>
                                  <w:sz w:val="32"/>
                                </w:rPr>
                                <w:t>ISO 9001:2015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32879" y="4134864"/>
                            <a:ext cx="7064882" cy="123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3AC70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5"/>
                                </w:rPr>
                                <w:t>The Design, Manufacture and Assembly of Computers for a variety of Independent Software Vendors across a broad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025079" y="4241163"/>
                            <a:ext cx="3095602" cy="123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C3834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5"/>
                                </w:rPr>
                                <w:t>range of industries throughout the UK and Europe.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12256" y="4595493"/>
                            <a:ext cx="7119703" cy="123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265AC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5"/>
                                </w:rPr>
                                <w:t>Further clarifications regarding the scope of this certificate and the applicability of requirements may be obtained 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653461" y="4701792"/>
                            <a:ext cx="1424114" cy="123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44016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5"/>
                                </w:rPr>
                                <w:t>consulting the certifier.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174021" y="4808091"/>
                            <a:ext cx="39738" cy="123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F7D83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5066088"/>
                            <a:ext cx="47126" cy="171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CA658" w14:textId="77777777" w:rsidR="003A6146" w:rsidRDefault="00C341E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65747" y="6048386"/>
                            <a:ext cx="47126" cy="171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DBC88" w14:textId="77777777" w:rsidR="003A6146" w:rsidRDefault="00C341E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5610" y="5040344"/>
                            <a:ext cx="752951" cy="1098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0177" y="6333648"/>
                            <a:ext cx="823817" cy="522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2788964" y="5063943"/>
                            <a:ext cx="1063830" cy="183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35C1A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192E5E"/>
                                </w:rPr>
                                <w:t>Valid from: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70474" y="5232250"/>
                            <a:ext cx="1891018" cy="183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27198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 xml:space="preserve">Initial certification: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3292362" y="5232249"/>
                            <a:ext cx="240784" cy="183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821B5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3473402" y="5232249"/>
                            <a:ext cx="893735" cy="183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B6E0A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 xml:space="preserve"> October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4145384" y="5232249"/>
                            <a:ext cx="481568" cy="183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9B846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105495" y="5400557"/>
                            <a:ext cx="1265956" cy="183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41779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 xml:space="preserve">Latest issue: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3057342" y="5400556"/>
                            <a:ext cx="240784" cy="183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C66A3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3238382" y="5400556"/>
                            <a:ext cx="893735" cy="183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603CB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 xml:space="preserve"> October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3910363" y="5400556"/>
                            <a:ext cx="481568" cy="183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D8367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131793" y="5568863"/>
                            <a:ext cx="1195911" cy="183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20D43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 xml:space="preserve">Expiry 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3031044" y="5568863"/>
                            <a:ext cx="240784" cy="183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A75B4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3212084" y="5568863"/>
                            <a:ext cx="893735" cy="183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76814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 xml:space="preserve"> October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3884065" y="5568863"/>
                            <a:ext cx="481568" cy="183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EDC08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</w:rPr>
                                <w:t>2027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239199" y="5728831"/>
                            <a:ext cx="2526247" cy="153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AB6B1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>Subject to annual assessments.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760728" y="6012295"/>
                            <a:ext cx="1138974" cy="153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FCC33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>Authorised 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79620" y="6138767"/>
                            <a:ext cx="1018699" cy="566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Rectangle 43"/>
                        <wps:cNvSpPr/>
                        <wps:spPr>
                          <a:xfrm>
                            <a:off x="2874778" y="6720954"/>
                            <a:ext cx="835692" cy="153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F086F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>Mike Tims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494566" y="6862687"/>
                            <a:ext cx="1846834" cy="153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42866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>Chief Executive Officer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12192" y="5066088"/>
                            <a:ext cx="47126" cy="171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9ADCD" w14:textId="77777777" w:rsidR="003A6146" w:rsidRDefault="00C341E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063557" y="8039571"/>
                            <a:ext cx="2993460" cy="229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7C7CA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192E5E"/>
                                  <w:sz w:val="28"/>
                                </w:rPr>
                                <w:t>british-assessment.co.uk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29562" y="8235715"/>
                            <a:ext cx="6009878" cy="154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159AB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 xml:space="preserve">Certificate issued by </w:t>
                              </w:r>
                              <w:proofErr w:type="spellStart"/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>Amtivo</w:t>
                              </w:r>
                              <w:proofErr w:type="spellEnd"/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9"/>
                                </w:rPr>
                                <w:t xml:space="preserve"> Group Limited T/A British Assessment Bureau Ltd.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96890" y="8377966"/>
                            <a:ext cx="7692711" cy="123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8D2EE" w14:textId="77777777" w:rsidR="003A6146" w:rsidRDefault="00C341E3"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5"/>
                                </w:rPr>
                                <w:t>Certification is conditional on maintaining the required performance standards throughout the certified period of registration.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658984" y="8484264"/>
                            <a:ext cx="4069543" cy="123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DFF07" w14:textId="77777777" w:rsidR="003A6146" w:rsidRDefault="00C341E3">
                              <w:proofErr w:type="spellStart"/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5"/>
                                </w:rPr>
                                <w:t>Amtivo</w:t>
                              </w:r>
                              <w:proofErr w:type="spellEnd"/>
                              <w:r>
                                <w:rPr>
                                  <w:rFonts w:ascii="Lucida Sans" w:eastAsia="Lucida Sans" w:hAnsi="Lucida Sans" w:cs="Lucida Sans"/>
                                  <w:color w:val="6F7073"/>
                                  <w:sz w:val="15"/>
                                </w:rPr>
                                <w:t xml:space="preserve"> Group Limited. 30 Tower View, Kings Hill, Kent, ME19 4UY.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8600530"/>
                            <a:ext cx="47126" cy="1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88459" w14:textId="77777777" w:rsidR="003A6146" w:rsidRDefault="00C341E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8" style="width:502.549pt;height:710.055pt;mso-position-horizontal-relative:char;mso-position-vertical-relative:line" coordsize="63823,90176">
                <v:shape id="Picture 8" style="position:absolute;width:63779;height:90176;left:44;top:0;" filled="f">
                  <v:imagedata r:id="rId9"/>
                </v:shape>
                <v:rect id="Rectangle 9" style="position:absolute;width:471;height:1714;left:31712;top:1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" style="position:absolute;width:17627;height:8858;left:23075;top:6200;" filled="f">
                  <v:imagedata r:id="rId10"/>
                </v:shape>
                <v:rect id="Rectangle 12" style="position:absolute;width:74579;height:4445;left:3851;top:18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192e5e"/>
                            <w:sz w:val="54"/>
                          </w:rPr>
                          <w:t xml:space="preserve">CERTIFICATE OF REGISTRATION</w:t>
                        </w:r>
                      </w:p>
                    </w:txbxContent>
                  </v:textbox>
                </v:rect>
                <v:rect id="Rectangle 13" style="position:absolute;width:43330;height:1850;left:12884;top:2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The management system of certificate number </w:t>
                        </w:r>
                      </w:p>
                    </w:txbxContent>
                  </v:textbox>
                </v:rect>
                <v:rect id="Rectangle 14" style="position:absolute;width:7223;height:1839;left:45463;top:2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222537</w:t>
                        </w:r>
                      </w:p>
                    </w:txbxContent>
                  </v:textbox>
                </v:rect>
                <v:rect id="Rectangle 15" style="position:absolute;width:596;height:1850;left:31665;top:26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27562;height:2605;left:21526;top:27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192e5e"/>
                            <w:sz w:val="32"/>
                          </w:rPr>
                          <w:t xml:space="preserve">G2 Digital Video Ltd</w:t>
                        </w:r>
                      </w:p>
                    </w:txbxContent>
                  </v:textbox>
                </v:rect>
                <v:rect id="Rectangle 17" style="position:absolute;width:46372;height:1542;left:14455;top:30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9"/>
                          </w:rPr>
                          <w:t xml:space="preserve">Blacknest House, Blacknest Industrial Estate, Blacknest Road,</w:t>
                        </w:r>
                      </w:p>
                    </w:txbxContent>
                  </v:textbox>
                </v:rect>
                <v:rect id="Rectangle 18" style="position:absolute;width:43313;height:1542;left:15605;top:31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9"/>
                          </w:rPr>
                          <w:t xml:space="preserve">Blacknest, Alton, Hampshire, GU34 4PX, United Kingdom</w:t>
                        </w:r>
                      </w:p>
                    </w:txbxContent>
                  </v:textbox>
                </v:rect>
                <v:rect id="Rectangle 19" style="position:absolute;width:59096;height:1850;left:9672;top:345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has been assessed and certified as meeting the requirements of:</w:t>
                        </w:r>
                      </w:p>
                    </w:txbxContent>
                  </v:textbox>
                </v:rect>
                <v:rect id="Rectangle 20" style="position:absolute;width:19760;height:2605;left:24459;top:37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192e5e"/>
                            <w:sz w:val="32"/>
                          </w:rPr>
                          <w:t xml:space="preserve">ISO 9001:2015</w:t>
                        </w:r>
                      </w:p>
                    </w:txbxContent>
                  </v:textbox>
                </v:rect>
                <v:rect id="Rectangle 21" style="position:absolute;width:70648;height:1233;left:5328;top:41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5"/>
                          </w:rPr>
                          <w:t xml:space="preserve">The Design, Manufacture and Assembly of Computers for a variety of Independent Software Vendors across a broad</w:t>
                        </w:r>
                      </w:p>
                    </w:txbxContent>
                  </v:textbox>
                </v:rect>
                <v:rect id="Rectangle 22" style="position:absolute;width:30956;height:1233;left:20250;top:42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5"/>
                          </w:rPr>
                          <w:t xml:space="preserve">range of industries throughout the UK and Europe.</w:t>
                        </w:r>
                      </w:p>
                    </w:txbxContent>
                  </v:textbox>
                </v:rect>
                <v:rect id="Rectangle 23" style="position:absolute;width:71197;height:1233;left:5122;top:459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5"/>
                          </w:rPr>
                          <w:t xml:space="preserve">Further clarifications regarding the scope of this certificate and the applicability of requirements may be obtained by</w:t>
                        </w:r>
                      </w:p>
                    </w:txbxContent>
                  </v:textbox>
                </v:rect>
                <v:rect id="Rectangle 24" style="position:absolute;width:14241;height:1233;left:26534;top:47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5"/>
                          </w:rPr>
                          <w:t xml:space="preserve">consulting the certifier.</w:t>
                        </w:r>
                      </w:p>
                    </w:txbxContent>
                  </v:textbox>
                </v:rect>
                <v:rect id="Rectangle 25" style="position:absolute;width:397;height:1233;left:31740;top:48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471;height:1714;left:0;top:50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471;height:1714;left:2657;top:60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" style="position:absolute;width:7529;height:10984;left:3056;top:50403;" filled="f">
                  <v:imagedata r:id="rId11"/>
                </v:shape>
                <v:shape id="Picture 31" style="position:absolute;width:8238;height:5226;left:2701;top:63336;" filled="f">
                  <v:imagedata r:id="rId12"/>
                </v:shape>
                <v:rect id="Rectangle 32" style="position:absolute;width:10638;height:1839;left:27889;top:50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192e5e"/>
                            <w:sz w:val="22"/>
                          </w:rPr>
                          <w:t xml:space="preserve">Valid from:</w:t>
                        </w:r>
                      </w:p>
                    </w:txbxContent>
                  </v:textbox>
                </v:rect>
                <v:rect id="Rectangle 33" style="position:absolute;width:18910;height:1839;left:18704;top:52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Initial certification: </w:t>
                        </w:r>
                      </w:p>
                    </w:txbxContent>
                  </v:textbox>
                </v:rect>
                <v:rect id="Rectangle 449" style="position:absolute;width:2407;height:1839;left:32923;top:52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451" style="position:absolute;width:8937;height:1839;left:34734;top:52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 October </w:t>
                        </w:r>
                      </w:p>
                    </w:txbxContent>
                  </v:textbox>
                </v:rect>
                <v:rect id="Rectangle 450" style="position:absolute;width:4815;height:1839;left:41453;top:52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35" style="position:absolute;width:12659;height:1839;left:21054;top:54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Latest issue: </w:t>
                        </w:r>
                      </w:p>
                    </w:txbxContent>
                  </v:textbox>
                </v:rect>
                <v:rect id="Rectangle 452" style="position:absolute;width:2407;height:1839;left:30573;top:54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17</w:t>
                        </w:r>
                      </w:p>
                    </w:txbxContent>
                  </v:textbox>
                </v:rect>
                <v:rect id="Rectangle 454" style="position:absolute;width:8937;height:1839;left:32383;top:54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 October </w:t>
                        </w:r>
                      </w:p>
                    </w:txbxContent>
                  </v:textbox>
                </v:rect>
                <v:rect id="Rectangle 453" style="position:absolute;width:4815;height:1839;left:39103;top:54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2025</w:t>
                        </w:r>
                      </w:p>
                    </w:txbxContent>
                  </v:textbox>
                </v:rect>
                <v:rect id="Rectangle 37" style="position:absolute;width:11959;height:1839;left:21317;top:55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Expiry date: </w:t>
                        </w:r>
                      </w:p>
                    </w:txbxContent>
                  </v:textbox>
                </v:rect>
                <v:rect id="Rectangle 455" style="position:absolute;width:2407;height:1839;left:30310;top:55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457" style="position:absolute;width:8937;height:1839;left:32120;top:55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 October </w:t>
                        </w:r>
                      </w:p>
                    </w:txbxContent>
                  </v:textbox>
                </v:rect>
                <v:rect id="Rectangle 456" style="position:absolute;width:4815;height:1839;left:38840;top:55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22"/>
                          </w:rPr>
                          <w:t xml:space="preserve">2027</w:t>
                        </w:r>
                      </w:p>
                    </w:txbxContent>
                  </v:textbox>
                </v:rect>
                <v:rect id="Rectangle 39" style="position:absolute;width:25262;height:1532;left:22391;top:57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9"/>
                          </w:rPr>
                          <w:t xml:space="preserve">Subject to annual assessments.</w:t>
                        </w:r>
                      </w:p>
                    </w:txbxContent>
                  </v:textbox>
                </v:rect>
                <v:rect id="Rectangle 40" style="position:absolute;width:11389;height:1532;left:27607;top:60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9"/>
                          </w:rPr>
                          <w:t xml:space="preserve">Authorised by</w:t>
                        </w:r>
                      </w:p>
                    </w:txbxContent>
                  </v:textbox>
                </v:rect>
                <v:shape id="Picture 42" style="position:absolute;width:10186;height:5669;left:26796;top:61387;" filled="f">
                  <v:imagedata r:id="rId13"/>
                </v:shape>
                <v:rect id="Rectangle 43" style="position:absolute;width:8356;height:1532;left:28747;top:67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9"/>
                          </w:rPr>
                          <w:t xml:space="preserve">Mike Tims</w:t>
                        </w:r>
                      </w:p>
                    </w:txbxContent>
                  </v:textbox>
                </v:rect>
                <v:rect id="Rectangle 44" style="position:absolute;width:18468;height:1532;left:24945;top:68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9"/>
                          </w:rPr>
                          <w:t xml:space="preserve">Chief Executive Officer</w:t>
                        </w:r>
                      </w:p>
                    </w:txbxContent>
                  </v:textbox>
                </v:rect>
                <v:rect id="Rectangle 45" style="position:absolute;width:471;height:1714;left:61121;top:50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29934;height:2299;left:20635;top:80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192e5e"/>
                            <w:sz w:val="28"/>
                          </w:rPr>
                          <w:t xml:space="preserve">british-assessment.co.uk</w:t>
                        </w:r>
                      </w:p>
                    </w:txbxContent>
                  </v:textbox>
                </v:rect>
                <v:rect id="Rectangle 47" style="position:absolute;width:60098;height:1542;left:9295;top:82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9"/>
                          </w:rPr>
                          <w:t xml:space="preserve">Certificate issued by Amtivo Group Limited T/A British Assessment Bureau Ltd.</w:t>
                        </w:r>
                      </w:p>
                    </w:txbxContent>
                  </v:textbox>
                </v:rect>
                <v:rect id="Rectangle 48" style="position:absolute;width:76927;height:1233;left:2968;top:83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5"/>
                          </w:rPr>
                          <w:t xml:space="preserve">Certification is conditional on maintaining the required performance standards throughout the certified period of registration.</w:t>
                        </w:r>
                      </w:p>
                    </w:txbxContent>
                  </v:textbox>
                </v:rect>
                <v:rect id="Rectangle 49" style="position:absolute;width:40695;height:1233;left:16589;top:848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6f7073"/>
                            <w:sz w:val="15"/>
                          </w:rPr>
                          <w:t xml:space="preserve">Amtivo Group Limited. 30 Tower View, Kings Hill, Kent, ME19 4UY.</w:t>
                        </w:r>
                      </w:p>
                    </w:txbxContent>
                  </v:textbox>
                </v:rect>
                <v:rect id="Rectangle 50" style="position:absolute;width:471;height:1714;left:0;top:86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3A6146">
      <w:pgSz w:w="11899" w:h="16838"/>
      <w:pgMar w:top="57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46"/>
    <w:rsid w:val="00394561"/>
    <w:rsid w:val="003A6146"/>
    <w:rsid w:val="00C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1387"/>
  <w15:docId w15:val="{AE8EDE48-3D6F-4AAA-BA82-5479A19B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40.pn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20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image" Target="media/image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73DD5CABFC542BA56D8DB9B8B6C05" ma:contentTypeVersion="19" ma:contentTypeDescription="Create a new document." ma:contentTypeScope="" ma:versionID="2183ca4b53521e5f3778100c034daebf">
  <xsd:schema xmlns:xsd="http://www.w3.org/2001/XMLSchema" xmlns:xs="http://www.w3.org/2001/XMLSchema" xmlns:p="http://schemas.microsoft.com/office/2006/metadata/properties" xmlns:ns2="708882fe-5493-4f50-8d38-eb305d9e05ab" xmlns:ns3="afd8f3b6-8e28-4f84-87f4-2ccec5502726" targetNamespace="http://schemas.microsoft.com/office/2006/metadata/properties" ma:root="true" ma:fieldsID="db78402848818f0465db914454e52abb" ns2:_="" ns3:_="">
    <xsd:import namespace="708882fe-5493-4f50-8d38-eb305d9e05ab"/>
    <xsd:import namespace="afd8f3b6-8e28-4f84-87f4-2ccec5502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882fe-5493-4f50-8d38-eb305d9e0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a18d65-3c3a-4af3-8f1f-87b1352de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8f3b6-8e28-4f84-87f4-2ccec5502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7fbceb-1ce0-4d1f-a6a0-fdc9026a81d0}" ma:internalName="TaxCatchAll" ma:showField="CatchAllData" ma:web="afd8f3b6-8e28-4f84-87f4-2ccec5502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882fe-5493-4f50-8d38-eb305d9e05ab">
      <Terms xmlns="http://schemas.microsoft.com/office/infopath/2007/PartnerControls"/>
    </lcf76f155ced4ddcb4097134ff3c332f>
    <image xmlns="708882fe-5493-4f50-8d38-eb305d9e05ab" xsi:nil="true"/>
    <TaxCatchAll xmlns="afd8f3b6-8e28-4f84-87f4-2ccec5502726" xsi:nil="true"/>
  </documentManagement>
</p:properties>
</file>

<file path=customXml/itemProps1.xml><?xml version="1.0" encoding="utf-8"?>
<ds:datastoreItem xmlns:ds="http://schemas.openxmlformats.org/officeDocument/2006/customXml" ds:itemID="{A59AFF20-254A-41C2-9E3D-3EA7D295E7C3}"/>
</file>

<file path=customXml/itemProps2.xml><?xml version="1.0" encoding="utf-8"?>
<ds:datastoreItem xmlns:ds="http://schemas.openxmlformats.org/officeDocument/2006/customXml" ds:itemID="{2C8506E3-7C6B-44DE-AB62-FC753586C87F}"/>
</file>

<file path=customXml/itemProps3.xml><?xml version="1.0" encoding="utf-8"?>
<ds:datastoreItem xmlns:ds="http://schemas.openxmlformats.org/officeDocument/2006/customXml" ds:itemID="{DE73AE7D-984C-429F-A73B-9494D33B1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Amtivo Certificate</dc:title>
  <dc:subject/>
  <dc:creator>Vivienne Christensen</dc:creator>
  <cp:keywords/>
  <cp:lastModifiedBy>Vivienne Christensen</cp:lastModifiedBy>
  <cp:revision>2</cp:revision>
  <dcterms:created xsi:type="dcterms:W3CDTF">2025-10-29T13:21:00Z</dcterms:created>
  <dcterms:modified xsi:type="dcterms:W3CDTF">2025-10-29T13:21:00Z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0x01010023B73DD5CABFC542BA56D8DB9B8B6C05</vt:lpwstr>
  </property>
</Properties>
</file>